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6589" w14:textId="77777777" w:rsidR="00E0371A" w:rsidRPr="005746C6" w:rsidRDefault="00E0371A" w:rsidP="00E0371A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>RTSS Virtual Board Meeting</w:t>
      </w:r>
    </w:p>
    <w:p w14:paraId="1D870DE4" w14:textId="0BA37A41" w:rsidR="00E0371A" w:rsidRPr="005746C6" w:rsidRDefault="00576935" w:rsidP="00E0371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3/2/2020</w:t>
      </w:r>
      <w:r w:rsidR="00E0371A" w:rsidRPr="005746C6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="00E0371A" w:rsidRPr="005746C6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a</w:t>
      </w:r>
      <w:r w:rsidR="00E0371A" w:rsidRPr="005746C6">
        <w:rPr>
          <w:b/>
          <w:sz w:val="24"/>
          <w:szCs w:val="24"/>
        </w:rPr>
        <w:t>.m.</w:t>
      </w:r>
    </w:p>
    <w:p w14:paraId="612CA47D" w14:textId="77777777" w:rsidR="00E0371A" w:rsidRPr="005746C6" w:rsidRDefault="00E0371A" w:rsidP="00E0371A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>Zoom</w:t>
      </w:r>
    </w:p>
    <w:p w14:paraId="08AF4640" w14:textId="77777777" w:rsidR="00E0371A" w:rsidRPr="005746C6" w:rsidRDefault="00E0371A" w:rsidP="00E0371A">
      <w:pPr>
        <w:rPr>
          <w:b/>
          <w:sz w:val="24"/>
          <w:szCs w:val="24"/>
        </w:rPr>
      </w:pPr>
    </w:p>
    <w:p w14:paraId="4726BBDF" w14:textId="679E3336" w:rsidR="00E0371A" w:rsidRPr="005746C6" w:rsidRDefault="00E0371A" w:rsidP="00E0371A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 xml:space="preserve">Present: Lisa </w:t>
      </w:r>
      <w:proofErr w:type="spellStart"/>
      <w:r w:rsidRPr="005746C6">
        <w:rPr>
          <w:b/>
          <w:sz w:val="24"/>
          <w:szCs w:val="24"/>
        </w:rPr>
        <w:t>Barricella</w:t>
      </w:r>
      <w:proofErr w:type="spellEnd"/>
      <w:r w:rsidRPr="005746C6">
        <w:rPr>
          <w:b/>
          <w:sz w:val="24"/>
          <w:szCs w:val="24"/>
        </w:rPr>
        <w:t xml:space="preserve">, Kristin Calvert, Patricia Dragon, Christine Fischer, </w:t>
      </w:r>
      <w:r w:rsidR="00576935" w:rsidRPr="005746C6">
        <w:rPr>
          <w:b/>
          <w:sz w:val="24"/>
          <w:szCs w:val="24"/>
        </w:rPr>
        <w:t>Tiffany Henry</w:t>
      </w:r>
      <w:r w:rsidR="00576935">
        <w:rPr>
          <w:b/>
          <w:sz w:val="24"/>
          <w:szCs w:val="24"/>
        </w:rPr>
        <w:t xml:space="preserve">, </w:t>
      </w:r>
      <w:r w:rsidRPr="005746C6">
        <w:rPr>
          <w:b/>
          <w:sz w:val="24"/>
          <w:szCs w:val="24"/>
        </w:rPr>
        <w:t xml:space="preserve">Kate Hill, Carol Keck, </w:t>
      </w:r>
      <w:r w:rsidR="00576935">
        <w:rPr>
          <w:b/>
          <w:sz w:val="24"/>
          <w:szCs w:val="24"/>
        </w:rPr>
        <w:t xml:space="preserve">Gary Moore, </w:t>
      </w:r>
      <w:r w:rsidRPr="005746C6">
        <w:rPr>
          <w:b/>
          <w:sz w:val="24"/>
          <w:szCs w:val="24"/>
        </w:rPr>
        <w:t>Sarah Mueth, Kate Silton</w:t>
      </w:r>
    </w:p>
    <w:p w14:paraId="340243D0" w14:textId="77777777" w:rsidR="00E0371A" w:rsidRPr="005746C6" w:rsidRDefault="00E0371A" w:rsidP="00E0371A">
      <w:pPr>
        <w:rPr>
          <w:b/>
          <w:sz w:val="24"/>
          <w:szCs w:val="24"/>
        </w:rPr>
      </w:pPr>
    </w:p>
    <w:p w14:paraId="55F04852" w14:textId="45BB36DF" w:rsidR="00E0371A" w:rsidRPr="005746C6" w:rsidRDefault="00E0371A" w:rsidP="00E0371A">
      <w:pPr>
        <w:rPr>
          <w:b/>
          <w:sz w:val="24"/>
          <w:szCs w:val="24"/>
        </w:rPr>
      </w:pPr>
      <w:r w:rsidRPr="005746C6">
        <w:rPr>
          <w:b/>
          <w:sz w:val="24"/>
          <w:szCs w:val="24"/>
        </w:rPr>
        <w:t>Regrets: Joan Ferguson</w:t>
      </w:r>
    </w:p>
    <w:p w14:paraId="7E134FBF" w14:textId="77777777" w:rsidR="00E0371A" w:rsidRPr="005746C6" w:rsidRDefault="00E0371A" w:rsidP="00E0371A">
      <w:pPr>
        <w:rPr>
          <w:b/>
          <w:sz w:val="24"/>
          <w:szCs w:val="24"/>
        </w:rPr>
      </w:pPr>
    </w:p>
    <w:p w14:paraId="45E74A0C" w14:textId="77777777" w:rsidR="00E0371A" w:rsidRDefault="00E0371A" w:rsidP="00E0371A">
      <w:pPr>
        <w:rPr>
          <w:b/>
          <w:bCs/>
          <w:sz w:val="24"/>
          <w:szCs w:val="24"/>
        </w:rPr>
      </w:pPr>
      <w:r w:rsidRPr="005746C6">
        <w:rPr>
          <w:b/>
          <w:bCs/>
          <w:sz w:val="24"/>
          <w:szCs w:val="24"/>
        </w:rPr>
        <w:t>Agenda</w:t>
      </w:r>
    </w:p>
    <w:p w14:paraId="1ABF173A" w14:textId="55108B58" w:rsidR="009049A8" w:rsidRDefault="009049A8"/>
    <w:p w14:paraId="073ABC4D" w14:textId="77777777" w:rsidR="00E0371A" w:rsidRDefault="00E0371A" w:rsidP="00E037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Follow-up from last meeting</w:t>
      </w:r>
    </w:p>
    <w:p w14:paraId="73568D1E" w14:textId="3A34E181" w:rsidR="00E0371A" w:rsidRDefault="00E0371A" w:rsidP="00E037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Responsibility for </w:t>
      </w:r>
      <w:hyperlink r:id="rId5" w:history="1">
        <w:r>
          <w:rPr>
            <w:rStyle w:val="Hyperlink"/>
            <w:rFonts w:eastAsia="Times New Roman"/>
          </w:rPr>
          <w:t>RTSS@nclaonline.org</w:t>
        </w:r>
      </w:hyperlink>
      <w:r>
        <w:rPr>
          <w:rFonts w:eastAsia="Times New Roman"/>
        </w:rPr>
        <w:t xml:space="preserve"> </w:t>
      </w:r>
    </w:p>
    <w:p w14:paraId="19BBD933" w14:textId="56882A01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40C05635" w14:textId="35633D71" w:rsidR="00576935" w:rsidRDefault="00576935" w:rsidP="00576935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>Kristin has gotten the RTSS gmail set up.  She will send the information to Patricia.</w:t>
      </w:r>
    </w:p>
    <w:p w14:paraId="3B38F410" w14:textId="77777777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5A70AC1C" w14:textId="12F7E5C1" w:rsidR="00E0371A" w:rsidRDefault="00E0371A" w:rsidP="00E037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Web editing/meeting minutes</w:t>
      </w:r>
    </w:p>
    <w:p w14:paraId="4B35CBB8" w14:textId="69D52AEE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31DCEB8A" w14:textId="530163F2" w:rsidR="00576935" w:rsidRDefault="00576935" w:rsidP="00576935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>Patricia took NCLA web editing training last week and will upload February’s minutes this week.</w:t>
      </w:r>
    </w:p>
    <w:p w14:paraId="77642D1A" w14:textId="77777777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2F87A3E3" w14:textId="592337C1" w:rsidR="00E0371A" w:rsidRDefault="00E0371A" w:rsidP="00E037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Welcome email</w:t>
      </w:r>
    </w:p>
    <w:p w14:paraId="371EC3F3" w14:textId="0146AE4B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0F9932A4" w14:textId="71D6A3E5" w:rsidR="00576935" w:rsidRDefault="00576935" w:rsidP="00576935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>The group approved the draft of the RTSS welcome email.  Kristin will send it out as needed.</w:t>
      </w:r>
    </w:p>
    <w:p w14:paraId="525A7669" w14:textId="77777777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01A6FCA8" w14:textId="77777777" w:rsidR="00E0371A" w:rsidRDefault="00E0371A" w:rsidP="00E037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Spring programming plans</w:t>
      </w:r>
    </w:p>
    <w:p w14:paraId="7E376D8D" w14:textId="00058AA2" w:rsidR="00E0371A" w:rsidRDefault="00E0371A" w:rsidP="00E037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Report back from Kate Hill on AL</w:t>
      </w:r>
      <w:r w:rsidR="00576935">
        <w:rPr>
          <w:rFonts w:eastAsia="Times New Roman"/>
        </w:rPr>
        <w:t>C</w:t>
      </w:r>
      <w:r>
        <w:rPr>
          <w:rFonts w:eastAsia="Times New Roman"/>
        </w:rPr>
        <w:t>TS new member</w:t>
      </w:r>
    </w:p>
    <w:p w14:paraId="6FA423BE" w14:textId="06FC2764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127FCFDE" w14:textId="1D898CF9" w:rsidR="00576935" w:rsidRDefault="00576935" w:rsidP="00576935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>Kate and Tiffany will ask NMRT for ideas for content for new technical services professionals and report back to the group about 3/20.</w:t>
      </w:r>
    </w:p>
    <w:p w14:paraId="7956F100" w14:textId="77777777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2F72C717" w14:textId="1498DA0B" w:rsidR="00E0371A" w:rsidRDefault="00E0371A" w:rsidP="00E037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Timeline, content, etc. for introduction to tech services program</w:t>
      </w:r>
    </w:p>
    <w:p w14:paraId="46F18733" w14:textId="3ADC9A00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3C0CD01C" w14:textId="073DDDAB" w:rsidR="00576935" w:rsidRDefault="00576935" w:rsidP="00576935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>The group prefers early to mid-June, pre-ALA. Still trying to narrow down content ideas.</w:t>
      </w:r>
    </w:p>
    <w:p w14:paraId="1A5C632C" w14:textId="77777777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614C8EF3" w14:textId="6B6D9181" w:rsidR="00E0371A" w:rsidRDefault="00E0371A" w:rsidP="00E0371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Report back from Patricia/Tiffany on NC Metadata Connect Group</w:t>
      </w:r>
    </w:p>
    <w:p w14:paraId="6573FE64" w14:textId="2DF33E56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67AB3451" w14:textId="351FEC3A" w:rsidR="00576935" w:rsidRDefault="00576935" w:rsidP="00576935">
      <w:pPr>
        <w:pStyle w:val="ListParagraph"/>
        <w:ind w:left="1440"/>
        <w:rPr>
          <w:rFonts w:eastAsia="Times New Roman"/>
        </w:rPr>
      </w:pPr>
      <w:r>
        <w:rPr>
          <w:rFonts w:eastAsia="Times New Roman"/>
        </w:rPr>
        <w:t>NC Metadata Connect is not ready to give a webinar just yet.  Maybe Fall 2020 or Spring 2021.</w:t>
      </w:r>
    </w:p>
    <w:p w14:paraId="24B6457D" w14:textId="77777777" w:rsidR="00576935" w:rsidRDefault="00576935" w:rsidP="00576935">
      <w:pPr>
        <w:pStyle w:val="ListParagraph"/>
        <w:ind w:left="1440"/>
        <w:rPr>
          <w:rFonts w:eastAsia="Times New Roman"/>
        </w:rPr>
      </w:pPr>
    </w:p>
    <w:p w14:paraId="5114F910" w14:textId="7F948CC5" w:rsidR="00E0371A" w:rsidRDefault="00E0371A" w:rsidP="00E037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Fall virtual workshop planning</w:t>
      </w:r>
    </w:p>
    <w:p w14:paraId="00E962E6" w14:textId="67D75CF5" w:rsidR="00576935" w:rsidRDefault="00576935" w:rsidP="00576935">
      <w:pPr>
        <w:pStyle w:val="ListParagraph"/>
        <w:rPr>
          <w:rFonts w:eastAsia="Times New Roman"/>
        </w:rPr>
      </w:pPr>
    </w:p>
    <w:p w14:paraId="4C16042F" w14:textId="1367F18B" w:rsidR="00576935" w:rsidRDefault="00576935" w:rsidP="00576935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Original idea was about Assessment in Technical Services, including a session on Counter 5.  Lisa suggested refocusing on disaster planning, including succession planning, documentation, cross-training, planning for the unexpected (Covid19, anyone?), natural disasters, writing a disaster </w:t>
      </w:r>
      <w:r>
        <w:rPr>
          <w:rFonts w:eastAsia="Times New Roman"/>
        </w:rPr>
        <w:lastRenderedPageBreak/>
        <w:t>plan, work/life balance, burnout.  To be held mid-October.  For a keynote, Kate S. will ask an individual she knows who would be good.</w:t>
      </w:r>
      <w:r w:rsidR="00E513FD">
        <w:rPr>
          <w:rFonts w:eastAsia="Times New Roman"/>
        </w:rPr>
        <w:t xml:space="preserve">  Kate H. knows people in the NCLA leadership institute doing work in this area she can ask.</w:t>
      </w:r>
    </w:p>
    <w:p w14:paraId="15AA0ED5" w14:textId="3807B0BC" w:rsidR="00E513FD" w:rsidRDefault="00E513FD" w:rsidP="00576935">
      <w:pPr>
        <w:pStyle w:val="ListParagraph"/>
        <w:rPr>
          <w:rFonts w:eastAsia="Times New Roman"/>
        </w:rPr>
      </w:pPr>
    </w:p>
    <w:p w14:paraId="1A13EE59" w14:textId="77C15B9C" w:rsidR="00E513FD" w:rsidRDefault="00E513FD" w:rsidP="00576935">
      <w:pPr>
        <w:pStyle w:val="ListParagraph"/>
        <w:rPr>
          <w:rFonts w:eastAsia="Times New Roman"/>
        </w:rPr>
      </w:pPr>
      <w:r>
        <w:rPr>
          <w:rFonts w:eastAsia="Times New Roman"/>
        </w:rPr>
        <w:t>We will discuss at our next meeting late March or early April.</w:t>
      </w:r>
    </w:p>
    <w:p w14:paraId="264C9E1F" w14:textId="77777777" w:rsidR="00576935" w:rsidRDefault="00576935" w:rsidP="00576935">
      <w:pPr>
        <w:pStyle w:val="ListParagraph"/>
        <w:rPr>
          <w:rFonts w:eastAsia="Times New Roman"/>
        </w:rPr>
      </w:pPr>
    </w:p>
    <w:p w14:paraId="2CA3AD29" w14:textId="4FE47A4A" w:rsidR="00E0371A" w:rsidRDefault="00E0371A" w:rsidP="00E0371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Brief note about NCLA section marketing</w:t>
      </w:r>
    </w:p>
    <w:p w14:paraId="0B344439" w14:textId="6F2A024A" w:rsidR="00E513FD" w:rsidRDefault="00E513FD" w:rsidP="00E513FD">
      <w:pPr>
        <w:pStyle w:val="ListParagraph"/>
        <w:rPr>
          <w:rFonts w:eastAsia="Times New Roman"/>
        </w:rPr>
      </w:pPr>
    </w:p>
    <w:p w14:paraId="39A6CAF1" w14:textId="6BAB6B24" w:rsidR="00E513FD" w:rsidRDefault="00E513FD" w:rsidP="00E513FD">
      <w:pPr>
        <w:pStyle w:val="ListParagraph"/>
        <w:rPr>
          <w:rFonts w:eastAsia="Times New Roman"/>
        </w:rPr>
      </w:pPr>
      <w:r>
        <w:rPr>
          <w:rFonts w:eastAsia="Times New Roman"/>
        </w:rPr>
        <w:t>NCLA wants to start marketing sections in the monthly newsletter.  Let’s shoot for RTSS’s turn in May.</w:t>
      </w:r>
      <w:bookmarkStart w:id="0" w:name="_GoBack"/>
      <w:bookmarkEnd w:id="0"/>
    </w:p>
    <w:p w14:paraId="76BE98C4" w14:textId="77777777" w:rsidR="00E0371A" w:rsidRDefault="00E0371A"/>
    <w:sectPr w:rsidR="00E0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639"/>
    <w:multiLevelType w:val="hybridMultilevel"/>
    <w:tmpl w:val="BAB8C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1A"/>
    <w:rsid w:val="00576935"/>
    <w:rsid w:val="007A0262"/>
    <w:rsid w:val="009049A8"/>
    <w:rsid w:val="00CE6740"/>
    <w:rsid w:val="00E0371A"/>
    <w:rsid w:val="00E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1178"/>
  <w15:chartTrackingRefBased/>
  <w15:docId w15:val="{C98742E7-B7D8-4CE4-83C3-380F55F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0371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71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3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Calibri" w:eastAsiaTheme="minorHAnsi" w:hAnsi="Calibri" w:cs="Calibr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SS@ncla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Dragon, Patricia M</dc:creator>
  <cp:keywords/>
  <dc:description/>
  <cp:lastModifiedBy>Dragon, Patricia M</cp:lastModifiedBy>
  <cp:revision>1</cp:revision>
  <dcterms:created xsi:type="dcterms:W3CDTF">2020-03-04T19:31:00Z</dcterms:created>
  <dcterms:modified xsi:type="dcterms:W3CDTF">2020-03-04T19:55:00Z</dcterms:modified>
</cp:coreProperties>
</file>